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E5" w:rsidRDefault="002321E5" w:rsidP="002321E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Carbon Dioxide</w:t>
      </w:r>
      <w:r>
        <w:rPr>
          <w:sz w:val="20"/>
          <w:szCs w:val="20"/>
        </w:rPr>
        <w:t xml:space="preserve">: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Carbon dioxide controls Earth’s temperature </w:t>
      </w:r>
      <w:r>
        <w:rPr>
          <w:sz w:val="20"/>
          <w:szCs w:val="20"/>
        </w:rPr>
        <w:t xml:space="preserve">(article) - http://climate.nasa.gov/news/423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The Human Factor: Understanding the Sources of Rising Carbon Dioxide </w:t>
      </w:r>
      <w:r>
        <w:rPr>
          <w:sz w:val="20"/>
          <w:szCs w:val="20"/>
        </w:rPr>
        <w:t xml:space="preserve">(article) </w:t>
      </w:r>
    </w:p>
    <w:p w:rsidR="002321E5" w:rsidRDefault="002321E5" w:rsidP="002321E5">
      <w:pPr>
        <w:pStyle w:val="Default"/>
        <w:rPr>
          <w:sz w:val="20"/>
          <w:szCs w:val="20"/>
        </w:rPr>
      </w:pPr>
      <w:bookmarkStart w:id="0" w:name="_GoBack"/>
      <w:bookmarkEnd w:id="0"/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http://www.jpl.nasa.gov/news/news.php?feature=2001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Carbon Dioxide Concentration </w:t>
      </w:r>
      <w:r>
        <w:rPr>
          <w:sz w:val="20"/>
          <w:szCs w:val="20"/>
        </w:rPr>
        <w:t xml:space="preserve">(graphic) - http://climate.nasa.gov/climate_resources/106/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Climate Time Machine </w:t>
      </w:r>
      <w:r>
        <w:rPr>
          <w:sz w:val="20"/>
          <w:szCs w:val="20"/>
        </w:rPr>
        <w:t>(interactive</w:t>
      </w:r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http://climate.nasa.gov/interactives/climate_time_machine </w:t>
      </w:r>
    </w:p>
    <w:p w:rsidR="002321E5" w:rsidRDefault="002321E5" w:rsidP="002321E5">
      <w:pPr>
        <w:pStyle w:val="Default"/>
        <w:rPr>
          <w:sz w:val="20"/>
          <w:szCs w:val="20"/>
        </w:rPr>
      </w:pP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Click on the ‘Carbon Emissions’ button at the bottom of the viewer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Global Temperature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Piecing Together the Temperature Puzzle </w:t>
      </w:r>
      <w:r>
        <w:rPr>
          <w:sz w:val="20"/>
          <w:szCs w:val="20"/>
        </w:rPr>
        <w:t>(video</w:t>
      </w:r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http://climate.nasa.gov/climate_resources/42/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2009: Second warmest year on record; end of warmest decade </w:t>
      </w:r>
      <w:r>
        <w:rPr>
          <w:sz w:val="20"/>
          <w:szCs w:val="20"/>
        </w:rPr>
        <w:t xml:space="preserve">(article) - http://climate.nasa.gov/news/249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Long-term global warming trend sustained in 2013 </w:t>
      </w:r>
      <w:r>
        <w:rPr>
          <w:sz w:val="20"/>
          <w:szCs w:val="20"/>
        </w:rPr>
        <w:t xml:space="preserve">(article) - http://climate.nasa.gov/news/1029/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A Warming World </w:t>
      </w:r>
      <w:r>
        <w:rPr>
          <w:sz w:val="20"/>
          <w:szCs w:val="20"/>
        </w:rPr>
        <w:t xml:space="preserve">(interactive) - http://climate.nasa.gov/interactives/warming_world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i/>
          <w:iCs/>
          <w:sz w:val="20"/>
          <w:szCs w:val="20"/>
        </w:rPr>
        <w:t>Rising</w:t>
      </w:r>
      <w:proofErr w:type="gramEnd"/>
      <w:r>
        <w:rPr>
          <w:i/>
          <w:iCs/>
          <w:sz w:val="20"/>
          <w:szCs w:val="20"/>
        </w:rPr>
        <w:t xml:space="preserve"> temperatures: A month versus a decade </w:t>
      </w:r>
      <w:r>
        <w:rPr>
          <w:sz w:val="20"/>
          <w:szCs w:val="20"/>
        </w:rPr>
        <w:t xml:space="preserve">(article) - http://climate.nasa.gov/news/2180/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Climate Time Machine </w:t>
      </w:r>
      <w:r>
        <w:rPr>
          <w:sz w:val="20"/>
          <w:szCs w:val="20"/>
        </w:rPr>
        <w:t>(interactive</w:t>
      </w:r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http://climate.nasa.gov/interactives/climate_time_machine </w:t>
      </w:r>
    </w:p>
    <w:p w:rsidR="002321E5" w:rsidRDefault="002321E5" w:rsidP="002321E5">
      <w:pPr>
        <w:pStyle w:val="Default"/>
        <w:rPr>
          <w:sz w:val="20"/>
          <w:szCs w:val="20"/>
        </w:rPr>
      </w:pP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Click on the ‘Average Global Temperature’ button at the bottom of the viewer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Arctic Sea Ice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Study sheds new light on Arctic sea ice volume losses </w:t>
      </w:r>
      <w:r>
        <w:rPr>
          <w:sz w:val="20"/>
          <w:szCs w:val="20"/>
        </w:rPr>
        <w:t xml:space="preserve">(article) - http://climate.nasa.gov/news/863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Arctic sea ice hits smallest extent in satellite era </w:t>
      </w:r>
      <w:r>
        <w:rPr>
          <w:sz w:val="20"/>
          <w:szCs w:val="20"/>
        </w:rPr>
        <w:t xml:space="preserve">(article) - http://climate.nasa.gov/news/782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Global Ice Viewer </w:t>
      </w:r>
      <w:r>
        <w:rPr>
          <w:sz w:val="20"/>
          <w:szCs w:val="20"/>
        </w:rPr>
        <w:t xml:space="preserve">(interactive) - http://climate.nasa.gov/interactives/global_ice_viewer </w:t>
      </w:r>
    </w:p>
    <w:p w:rsidR="002321E5" w:rsidRDefault="002321E5" w:rsidP="002321E5">
      <w:pPr>
        <w:pStyle w:val="Default"/>
        <w:rPr>
          <w:sz w:val="20"/>
          <w:szCs w:val="20"/>
        </w:rPr>
      </w:pP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Click on the ‘Arctic’ button at the bottom of the viewer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Climate Time Machine </w:t>
      </w:r>
      <w:r>
        <w:rPr>
          <w:sz w:val="20"/>
          <w:szCs w:val="20"/>
        </w:rPr>
        <w:t>(interactive</w:t>
      </w:r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http://climate.nasa.gov/interactives/climate_time_machine </w:t>
      </w:r>
    </w:p>
    <w:p w:rsidR="002321E5" w:rsidRDefault="002321E5" w:rsidP="002321E5">
      <w:pPr>
        <w:pStyle w:val="Default"/>
        <w:rPr>
          <w:sz w:val="20"/>
          <w:szCs w:val="20"/>
        </w:rPr>
      </w:pP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Click on the ‘Sea Ice’ button at the bottom of the viewer.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Arctic Sea Ice 101 </w:t>
      </w:r>
      <w:r>
        <w:rPr>
          <w:sz w:val="20"/>
          <w:szCs w:val="20"/>
        </w:rPr>
        <w:t xml:space="preserve">(article) - http://nsidc.org/icelights/crash-course/arctic-sea-ice/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Arctic Sea Ice 101 </w:t>
      </w:r>
      <w:r>
        <w:rPr>
          <w:sz w:val="20"/>
          <w:szCs w:val="20"/>
        </w:rPr>
        <w:t xml:space="preserve">(video) - http://youtu.be/_m-M37vc-m0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Q&amp;A: What is happening with Antarctic sea ice?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article</w:t>
      </w:r>
      <w:proofErr w:type="gramEnd"/>
      <w:r>
        <w:rPr>
          <w:sz w:val="20"/>
          <w:szCs w:val="20"/>
        </w:rPr>
        <w:t xml:space="preserve">) - http://climate.nasa.gov/news/2167/ </w:t>
      </w:r>
    </w:p>
    <w:p w:rsidR="002321E5" w:rsidRDefault="002321E5" w:rsidP="002321E5">
      <w:pPr>
        <w:pStyle w:val="Default"/>
        <w:rPr>
          <w:sz w:val="20"/>
          <w:szCs w:val="20"/>
        </w:rPr>
      </w:pP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Land Ice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NASA mission takes stock of Earth's melting land ice </w:t>
      </w:r>
      <w:r>
        <w:rPr>
          <w:sz w:val="20"/>
          <w:szCs w:val="20"/>
        </w:rPr>
        <w:t xml:space="preserve">(article) - http://climate.nasa.gov/news/676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Is Antarctica melting?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article</w:t>
      </w:r>
      <w:proofErr w:type="gramEnd"/>
      <w:r>
        <w:rPr>
          <w:sz w:val="20"/>
          <w:szCs w:val="20"/>
        </w:rPr>
        <w:t xml:space="preserve">) - http://climate.nasa.gov/news/242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Just 5 questions: Ice </w:t>
      </w:r>
      <w:proofErr w:type="spellStart"/>
      <w:r>
        <w:rPr>
          <w:i/>
          <w:iCs/>
          <w:sz w:val="20"/>
          <w:szCs w:val="20"/>
        </w:rPr>
        <w:t>ice</w:t>
      </w:r>
      <w:proofErr w:type="spellEnd"/>
      <w:r>
        <w:rPr>
          <w:i/>
          <w:iCs/>
          <w:sz w:val="20"/>
          <w:szCs w:val="20"/>
        </w:rPr>
        <w:t xml:space="preserve">, baby </w:t>
      </w:r>
      <w:r>
        <w:rPr>
          <w:sz w:val="20"/>
          <w:szCs w:val="20"/>
        </w:rPr>
        <w:t>(article</w:t>
      </w:r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http://climate.nasa.gov/news/299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Global Ice Viewer </w:t>
      </w:r>
      <w:r>
        <w:rPr>
          <w:sz w:val="20"/>
          <w:szCs w:val="20"/>
        </w:rPr>
        <w:t xml:space="preserve">(interactive) - http://climate.nasa.gov/interactives/global_ice_viewer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Greater Himalaya’s vanishing glaciers </w:t>
      </w:r>
      <w:r>
        <w:rPr>
          <w:sz w:val="20"/>
          <w:szCs w:val="20"/>
        </w:rPr>
        <w:t xml:space="preserve">(article) - http://climate.nasa.gov/news/2159/ </w:t>
      </w:r>
    </w:p>
    <w:p w:rsidR="002321E5" w:rsidRDefault="002321E5" w:rsidP="002321E5">
      <w:pPr>
        <w:pStyle w:val="Default"/>
        <w:rPr>
          <w:sz w:val="20"/>
          <w:szCs w:val="20"/>
        </w:rPr>
      </w:pP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Sea Level Rise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Melting Ice, Rising Seas </w:t>
      </w:r>
      <w:r>
        <w:rPr>
          <w:sz w:val="20"/>
          <w:szCs w:val="20"/>
        </w:rPr>
        <w:t xml:space="preserve">(video) - http://pmm.nasa.gov/education/videos/melting-ice-rising-seas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Waves in the bathtub: Why sea level rise isn’t level at all </w:t>
      </w:r>
      <w:r>
        <w:rPr>
          <w:sz w:val="20"/>
          <w:szCs w:val="20"/>
        </w:rPr>
        <w:t xml:space="preserve">(article) - http://climate.nasa.gov/blog/239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Quiz: Sea level rise </w:t>
      </w:r>
      <w:r>
        <w:rPr>
          <w:sz w:val="20"/>
          <w:szCs w:val="20"/>
        </w:rPr>
        <w:t xml:space="preserve">- http://climate.nasa.gov/climate_resources/18/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Sea Level Viewer </w:t>
      </w:r>
      <w:r>
        <w:rPr>
          <w:sz w:val="20"/>
          <w:szCs w:val="20"/>
        </w:rPr>
        <w:t xml:space="preserve">(interactive) - http://climate.nasa.gov/interactives/sea_level_viewer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>Ice Shelf and Ice Sheet Simulation (</w:t>
      </w:r>
      <w:r>
        <w:rPr>
          <w:sz w:val="20"/>
          <w:szCs w:val="20"/>
        </w:rPr>
        <w:t xml:space="preserve">interactive) - http://www.pbslearningmedia.org/asset/ipy07_int_icesimulate/ </w:t>
      </w:r>
    </w:p>
    <w:p w:rsidR="002321E5" w:rsidRDefault="002321E5" w:rsidP="002321E5">
      <w:pPr>
        <w:pStyle w:val="Default"/>
        <w:rPr>
          <w:sz w:val="20"/>
          <w:szCs w:val="20"/>
        </w:rPr>
      </w:pP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Forest Cover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Climate Impacts on Forests </w:t>
      </w:r>
      <w:r>
        <w:rPr>
          <w:sz w:val="20"/>
          <w:szCs w:val="20"/>
        </w:rPr>
        <w:t xml:space="preserve">(article) - http://www.epa.gov/climatechange/impacts-adaptation/forests.html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NASA-USGS Landsat Data of the Global Forest </w:t>
      </w:r>
      <w:r>
        <w:rPr>
          <w:sz w:val="20"/>
          <w:szCs w:val="20"/>
        </w:rPr>
        <w:t xml:space="preserve">(video &amp; article) - http://go.nasa.gov/1wfy6NA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Global Forest Watch </w:t>
      </w:r>
      <w:r>
        <w:rPr>
          <w:sz w:val="20"/>
          <w:szCs w:val="20"/>
        </w:rPr>
        <w:t xml:space="preserve">(interactive map) - http://www.globalforestwatch.org/map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>Landsat Satellite sees Florida Mangroves Migrate North (</w:t>
      </w:r>
      <w:r>
        <w:rPr>
          <w:sz w:val="20"/>
          <w:szCs w:val="20"/>
        </w:rPr>
        <w:t xml:space="preserve">article) - http://go.nasa.gov/1wfzMGN </w:t>
      </w:r>
    </w:p>
    <w:p w:rsidR="002321E5" w:rsidRDefault="002321E5" w:rsidP="002321E5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Will Climate Change Lead to More Boreal Fires?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article</w:t>
      </w:r>
      <w:proofErr w:type="gramEnd"/>
      <w:r>
        <w:rPr>
          <w:sz w:val="20"/>
          <w:szCs w:val="20"/>
        </w:rPr>
        <w:t xml:space="preserve">) - http://go.nasa.gov/1wfybAS </w:t>
      </w:r>
    </w:p>
    <w:p w:rsidR="002321E5" w:rsidRDefault="002321E5" w:rsidP="002321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International Deforestation Patterns in Tropical Rainforests </w:t>
      </w:r>
      <w:r>
        <w:rPr>
          <w:sz w:val="20"/>
          <w:szCs w:val="20"/>
        </w:rPr>
        <w:t xml:space="preserve">(article &amp; animation) http://go.nasa.gov/1wfAFPE </w:t>
      </w:r>
    </w:p>
    <w:p w:rsidR="00024A8E" w:rsidRDefault="002321E5"/>
    <w:sectPr w:rsidR="00024A8E" w:rsidSect="00C11F38">
      <w:headerReference w:type="default" r:id="rId6"/>
      <w:pgSz w:w="12240" w:h="16340"/>
      <w:pgMar w:top="1220" w:right="948" w:bottom="0" w:left="5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E5" w:rsidRDefault="002321E5" w:rsidP="002321E5">
      <w:pPr>
        <w:spacing w:after="0" w:line="240" w:lineRule="auto"/>
      </w:pPr>
      <w:r>
        <w:separator/>
      </w:r>
    </w:p>
  </w:endnote>
  <w:endnote w:type="continuationSeparator" w:id="0">
    <w:p w:rsidR="002321E5" w:rsidRDefault="002321E5" w:rsidP="002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E5" w:rsidRDefault="002321E5" w:rsidP="002321E5">
      <w:pPr>
        <w:spacing w:after="0" w:line="240" w:lineRule="auto"/>
      </w:pPr>
      <w:r>
        <w:separator/>
      </w:r>
    </w:p>
  </w:footnote>
  <w:footnote w:type="continuationSeparator" w:id="0">
    <w:p w:rsidR="002321E5" w:rsidRDefault="002321E5" w:rsidP="002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E5" w:rsidRPr="002321E5" w:rsidRDefault="002321E5" w:rsidP="002321E5">
    <w:pPr>
      <w:pStyle w:val="Header"/>
      <w:jc w:val="center"/>
      <w:rPr>
        <w:sz w:val="28"/>
      </w:rPr>
    </w:pPr>
    <w:r w:rsidRPr="002321E5">
      <w:rPr>
        <w:sz w:val="28"/>
      </w:rPr>
      <w:t>Climate Indicators</w:t>
    </w:r>
    <w:r>
      <w:rPr>
        <w:sz w:val="28"/>
      </w:rPr>
      <w:t xml:space="preserve"> Extra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E5"/>
    <w:rsid w:val="002321E5"/>
    <w:rsid w:val="002471F3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32680-3B6E-473D-A8E7-7404CB22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E5"/>
  </w:style>
  <w:style w:type="paragraph" w:styleId="Footer">
    <w:name w:val="footer"/>
    <w:basedOn w:val="Normal"/>
    <w:link w:val="FooterChar"/>
    <w:uiPriority w:val="99"/>
    <w:unhideWhenUsed/>
    <w:rsid w:val="0023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2017-04-24T18:33:00Z</dcterms:created>
  <dcterms:modified xsi:type="dcterms:W3CDTF">2017-04-24T18:35:00Z</dcterms:modified>
</cp:coreProperties>
</file>